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C7E8FB" w14:textId="77777777" w:rsidR="00D74C00" w:rsidRPr="00AC7D13" w:rsidRDefault="00D74C00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0"/>
        </w:rPr>
      </w:pPr>
    </w:p>
    <w:p w14:paraId="4341CAA3" w14:textId="77777777" w:rsidR="00EE77F3" w:rsidRPr="00AC7D13" w:rsidRDefault="00125347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0"/>
        </w:rPr>
      </w:pPr>
      <w:proofErr w:type="spellStart"/>
      <w:r w:rsidRPr="00AC7D13">
        <w:rPr>
          <w:rFonts w:ascii="Arial" w:hAnsi="Arial" w:cs="Arial"/>
          <w:b/>
          <w:sz w:val="24"/>
          <w:szCs w:val="20"/>
        </w:rPr>
        <w:t>Anunt</w:t>
      </w:r>
      <w:proofErr w:type="spellEnd"/>
      <w:r w:rsidRPr="00AC7D13">
        <w:rPr>
          <w:rFonts w:ascii="Arial" w:hAnsi="Arial" w:cs="Arial"/>
          <w:b/>
          <w:sz w:val="24"/>
          <w:szCs w:val="20"/>
        </w:rPr>
        <w:t xml:space="preserve"> de atribuire - </w:t>
      </w:r>
      <w:proofErr w:type="spellStart"/>
      <w:r w:rsidR="00EE77F3" w:rsidRPr="00AC7D13">
        <w:rPr>
          <w:rFonts w:ascii="Arial" w:hAnsi="Arial" w:cs="Arial"/>
          <w:sz w:val="24"/>
          <w:szCs w:val="20"/>
        </w:rPr>
        <w:t>Achizitie</w:t>
      </w:r>
      <w:proofErr w:type="spellEnd"/>
      <w:r w:rsidR="00EE77F3" w:rsidRPr="00AC7D13">
        <w:rPr>
          <w:rFonts w:ascii="Arial" w:hAnsi="Arial" w:cs="Arial"/>
          <w:sz w:val="24"/>
          <w:szCs w:val="20"/>
        </w:rPr>
        <w:t xml:space="preserve"> directa offline</w:t>
      </w:r>
    </w:p>
    <w:p w14:paraId="4E07A6CE" w14:textId="77777777" w:rsidR="003B2366" w:rsidRPr="00AC7D13" w:rsidRDefault="003B2366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sz w:val="24"/>
          <w:szCs w:val="20"/>
        </w:rPr>
      </w:pPr>
    </w:p>
    <w:p w14:paraId="169713A4" w14:textId="77777777" w:rsidR="007564A0" w:rsidRPr="00AC7D13" w:rsidRDefault="007564A0" w:rsidP="007564A0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0"/>
        </w:rPr>
      </w:pPr>
    </w:p>
    <w:p w14:paraId="3CD93626" w14:textId="77777777" w:rsidR="00EE77F3" w:rsidRDefault="00EE77F3" w:rsidP="006B4108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proofErr w:type="spellStart"/>
      <w:r w:rsidRPr="00AC7D13">
        <w:rPr>
          <w:rFonts w:ascii="Arial" w:hAnsi="Arial" w:cs="Arial"/>
          <w:b/>
          <w:sz w:val="20"/>
          <w:szCs w:val="20"/>
          <w:highlight w:val="yellow"/>
        </w:rPr>
        <w:t>Informatii</w:t>
      </w:r>
      <w:proofErr w:type="spellEnd"/>
      <w:r w:rsidRPr="00AC7D13">
        <w:rPr>
          <w:rFonts w:ascii="Arial" w:hAnsi="Arial" w:cs="Arial"/>
          <w:b/>
          <w:sz w:val="20"/>
          <w:szCs w:val="20"/>
          <w:highlight w:val="yellow"/>
        </w:rPr>
        <w:t xml:space="preserve"> generale</w:t>
      </w:r>
    </w:p>
    <w:p w14:paraId="3A5B84E7" w14:textId="07EC2AA7" w:rsidR="006B4108" w:rsidRPr="006B4108" w:rsidRDefault="006B4108" w:rsidP="006B4108">
      <w:pPr>
        <w:spacing w:after="120" w:line="240" w:lineRule="auto"/>
        <w:jc w:val="both"/>
        <w:rPr>
          <w:rFonts w:ascii="Arial" w:hAnsi="Arial" w:cs="Arial"/>
          <w:color w:val="000000"/>
          <w:lang w:val="it-IT"/>
        </w:rPr>
      </w:pPr>
      <w:r w:rsidRPr="00893E8A">
        <w:rPr>
          <w:rFonts w:ascii="Arial" w:hAnsi="Arial" w:cs="Arial"/>
          <w:color w:val="000000"/>
          <w:lang w:val="it-IT"/>
        </w:rPr>
        <w:t>F</w:t>
      </w:r>
      <w:r>
        <w:rPr>
          <w:rFonts w:ascii="Arial" w:hAnsi="Arial" w:cs="Arial"/>
          <w:color w:val="000000"/>
          <w:lang w:val="it-IT"/>
        </w:rPr>
        <w:t>e</w:t>
      </w:r>
      <w:r w:rsidRPr="00893E8A">
        <w:rPr>
          <w:rFonts w:ascii="Arial" w:hAnsi="Arial" w:cs="Arial"/>
          <w:color w:val="000000"/>
          <w:lang w:val="it-IT"/>
        </w:rPr>
        <w:t>sa tifon</w:t>
      </w:r>
    </w:p>
    <w:p w14:paraId="1B80B80F" w14:textId="17ED5176" w:rsidR="00907120" w:rsidRPr="00AC7D13" w:rsidRDefault="00EE77F3" w:rsidP="006B4108">
      <w:pPr>
        <w:pStyle w:val="Frspaiere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Cod si denumire CPV</w:t>
      </w:r>
      <w:r w:rsidRPr="00AC7D13">
        <w:rPr>
          <w:rFonts w:ascii="Arial" w:hAnsi="Arial" w:cs="Arial"/>
          <w:sz w:val="20"/>
          <w:szCs w:val="20"/>
        </w:rPr>
        <w:t xml:space="preserve">: </w:t>
      </w:r>
    </w:p>
    <w:p w14:paraId="0704ACFF" w14:textId="77777777" w:rsidR="006B4108" w:rsidRPr="007408EA" w:rsidRDefault="006B4108" w:rsidP="006B4108">
      <w:pPr>
        <w:spacing w:line="240" w:lineRule="auto"/>
        <w:rPr>
          <w:rFonts w:ascii="Arial" w:hAnsi="Arial" w:cs="Arial"/>
          <w:b/>
        </w:rPr>
      </w:pPr>
      <w:r w:rsidRPr="007408EA">
        <w:rPr>
          <w:rFonts w:ascii="Arial" w:hAnsi="Arial" w:cs="Arial"/>
        </w:rPr>
        <w:t>33140000-3 Consumabile medicale (truse de prim ajutor, etc.)</w:t>
      </w:r>
    </w:p>
    <w:p w14:paraId="13C845DA" w14:textId="6E3D4F34" w:rsidR="00856AA4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proofErr w:type="spellStart"/>
      <w:r w:rsidRPr="00AC7D13">
        <w:rPr>
          <w:rFonts w:ascii="Arial" w:hAnsi="Arial" w:cs="Arial"/>
          <w:b/>
          <w:sz w:val="20"/>
          <w:szCs w:val="20"/>
        </w:rPr>
        <w:t>Finantare</w:t>
      </w:r>
      <w:proofErr w:type="spellEnd"/>
      <w:r w:rsidRPr="00AC7D13">
        <w:rPr>
          <w:rFonts w:ascii="Arial" w:hAnsi="Arial" w:cs="Arial"/>
          <w:b/>
          <w:sz w:val="20"/>
          <w:szCs w:val="20"/>
        </w:rPr>
        <w:t xml:space="preserve"> prin fonduri comunitare:</w:t>
      </w:r>
      <w:r w:rsidRPr="00AC7D13">
        <w:rPr>
          <w:rFonts w:ascii="Arial" w:hAnsi="Arial" w:cs="Arial"/>
          <w:sz w:val="20"/>
          <w:szCs w:val="20"/>
        </w:rPr>
        <w:t xml:space="preserve"> Nu </w:t>
      </w:r>
    </w:p>
    <w:p w14:paraId="052C83C1" w14:textId="7A7D43E3" w:rsidR="00856AA4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Tip de contract:</w:t>
      </w:r>
      <w:r w:rsidRPr="00AC7D13">
        <w:rPr>
          <w:rFonts w:ascii="Arial" w:hAnsi="Arial" w:cs="Arial"/>
          <w:sz w:val="20"/>
          <w:szCs w:val="20"/>
        </w:rPr>
        <w:t xml:space="preserve"> </w:t>
      </w:r>
      <w:r w:rsidR="00B2306B">
        <w:rPr>
          <w:rFonts w:ascii="Arial" w:hAnsi="Arial" w:cs="Arial"/>
          <w:sz w:val="20"/>
          <w:szCs w:val="20"/>
        </w:rPr>
        <w:t>Furnizare</w:t>
      </w:r>
    </w:p>
    <w:p w14:paraId="17C74880" w14:textId="30181276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 xml:space="preserve">Data </w:t>
      </w:r>
      <w:r w:rsidR="00856AA4" w:rsidRPr="00AC7D13">
        <w:rPr>
          <w:rFonts w:ascii="Arial" w:hAnsi="Arial" w:cs="Arial"/>
          <w:b/>
          <w:sz w:val="20"/>
          <w:szCs w:val="20"/>
        </w:rPr>
        <w:t>atribuirii</w:t>
      </w:r>
      <w:r w:rsidRPr="00AC7D13">
        <w:rPr>
          <w:rFonts w:ascii="Arial" w:hAnsi="Arial" w:cs="Arial"/>
          <w:b/>
          <w:sz w:val="20"/>
          <w:szCs w:val="20"/>
        </w:rPr>
        <w:t>:</w:t>
      </w:r>
      <w:r w:rsidRPr="00AC7D13">
        <w:rPr>
          <w:rFonts w:ascii="Arial" w:hAnsi="Arial" w:cs="Arial"/>
          <w:sz w:val="20"/>
          <w:szCs w:val="20"/>
        </w:rPr>
        <w:t xml:space="preserve"> </w:t>
      </w:r>
      <w:r w:rsidR="006B4108">
        <w:rPr>
          <w:rFonts w:ascii="Arial" w:hAnsi="Arial" w:cs="Arial"/>
          <w:sz w:val="20"/>
          <w:szCs w:val="20"/>
        </w:rPr>
        <w:t>1</w:t>
      </w:r>
      <w:r w:rsidR="00590CA0">
        <w:rPr>
          <w:rFonts w:ascii="Arial" w:hAnsi="Arial" w:cs="Arial"/>
          <w:sz w:val="20"/>
          <w:szCs w:val="20"/>
        </w:rPr>
        <w:t>4</w:t>
      </w:r>
      <w:r w:rsidR="00746949">
        <w:rPr>
          <w:rFonts w:ascii="Arial" w:hAnsi="Arial" w:cs="Arial"/>
          <w:sz w:val="20"/>
          <w:szCs w:val="20"/>
        </w:rPr>
        <w:t>.0</w:t>
      </w:r>
      <w:r w:rsidR="006B4108">
        <w:rPr>
          <w:rFonts w:ascii="Arial" w:hAnsi="Arial" w:cs="Arial"/>
          <w:sz w:val="20"/>
          <w:szCs w:val="20"/>
        </w:rPr>
        <w:t>7</w:t>
      </w:r>
      <w:r w:rsidR="00746949">
        <w:rPr>
          <w:rFonts w:ascii="Arial" w:hAnsi="Arial" w:cs="Arial"/>
          <w:sz w:val="20"/>
          <w:szCs w:val="20"/>
        </w:rPr>
        <w:t>.202</w:t>
      </w:r>
      <w:r w:rsidR="006B4108">
        <w:rPr>
          <w:rFonts w:ascii="Arial" w:hAnsi="Arial" w:cs="Arial"/>
          <w:sz w:val="20"/>
          <w:szCs w:val="20"/>
        </w:rPr>
        <w:t>5</w:t>
      </w:r>
      <w:r w:rsidRPr="00AC7D13">
        <w:rPr>
          <w:rFonts w:ascii="Arial" w:hAnsi="Arial" w:cs="Arial"/>
          <w:sz w:val="20"/>
          <w:szCs w:val="20"/>
        </w:rPr>
        <w:t xml:space="preserve"> </w:t>
      </w:r>
    </w:p>
    <w:p w14:paraId="5335119E" w14:textId="77777777" w:rsidR="00856AA4" w:rsidRPr="00AC7D13" w:rsidRDefault="00856AA4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35F1C04D" w14:textId="77777777" w:rsidR="00EE77F3" w:rsidRPr="00AC7D13" w:rsidRDefault="00856AA4" w:rsidP="006B4108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  <w:highlight w:val="yellow"/>
        </w:rPr>
        <w:t>Entitatea</w:t>
      </w:r>
      <w:r w:rsidR="00EE77F3" w:rsidRPr="00AC7D13">
        <w:rPr>
          <w:rFonts w:ascii="Arial" w:hAnsi="Arial" w:cs="Arial"/>
          <w:b/>
          <w:sz w:val="20"/>
          <w:szCs w:val="20"/>
          <w:highlight w:val="yellow"/>
        </w:rPr>
        <w:t xml:space="preserve"> contractanta</w:t>
      </w:r>
      <w:r w:rsidR="00EE77F3" w:rsidRPr="00AC7D13">
        <w:rPr>
          <w:rFonts w:ascii="Arial" w:hAnsi="Arial" w:cs="Arial"/>
          <w:b/>
          <w:sz w:val="20"/>
          <w:szCs w:val="20"/>
        </w:rPr>
        <w:t xml:space="preserve"> </w:t>
      </w:r>
    </w:p>
    <w:p w14:paraId="166B2503" w14:textId="77777777" w:rsidR="00EE77F3" w:rsidRPr="00AC7D13" w:rsidRDefault="00EE77F3" w:rsidP="006B4108">
      <w:pPr>
        <w:pStyle w:val="Frspaiere"/>
        <w:rPr>
          <w:rFonts w:ascii="Arial" w:hAnsi="Arial" w:cs="Arial"/>
          <w:sz w:val="20"/>
          <w:szCs w:val="20"/>
          <w:lang w:eastAsia="ro-RO"/>
        </w:rPr>
      </w:pPr>
      <w:r w:rsidRPr="00AC7D13">
        <w:rPr>
          <w:rFonts w:ascii="Arial" w:hAnsi="Arial" w:cs="Arial"/>
          <w:b/>
          <w:sz w:val="20"/>
          <w:szCs w:val="20"/>
        </w:rPr>
        <w:t>Denumire:</w:t>
      </w:r>
      <w:r w:rsidRPr="00AC7D13">
        <w:rPr>
          <w:rFonts w:ascii="Arial" w:hAnsi="Arial" w:cs="Arial"/>
          <w:sz w:val="20"/>
          <w:szCs w:val="20"/>
        </w:rPr>
        <w:t xml:space="preserve"> SECOM S.A. - DROBETA TURNU SEVERIN </w:t>
      </w:r>
    </w:p>
    <w:p w14:paraId="2777B22B" w14:textId="7777777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CUI:</w:t>
      </w:r>
      <w:r w:rsidRPr="00AC7D13">
        <w:rPr>
          <w:rFonts w:ascii="Arial" w:hAnsi="Arial" w:cs="Arial"/>
          <w:sz w:val="20"/>
          <w:szCs w:val="20"/>
        </w:rPr>
        <w:t xml:space="preserve"> 1605884 </w:t>
      </w:r>
    </w:p>
    <w:p w14:paraId="35FAD970" w14:textId="7777777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Adresa:</w:t>
      </w:r>
      <w:r w:rsidRPr="00AC7D13">
        <w:rPr>
          <w:rFonts w:ascii="Arial" w:hAnsi="Arial" w:cs="Arial"/>
          <w:sz w:val="20"/>
          <w:szCs w:val="20"/>
        </w:rPr>
        <w:t xml:space="preserve"> Bulevardul Carol I, nr. 53 </w:t>
      </w:r>
    </w:p>
    <w:p w14:paraId="737471E7" w14:textId="7777777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Localitatea, Tara:</w:t>
      </w:r>
      <w:r w:rsidRPr="00AC7D13">
        <w:rPr>
          <w:rFonts w:ascii="Arial" w:hAnsi="Arial" w:cs="Arial"/>
          <w:sz w:val="20"/>
          <w:szCs w:val="20"/>
        </w:rPr>
        <w:t xml:space="preserve"> Drobeta-Turnu Severin, Romania </w:t>
      </w:r>
    </w:p>
    <w:p w14:paraId="5542B16A" w14:textId="7777777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Telefon:</w:t>
      </w:r>
      <w:r w:rsidRPr="00AC7D13">
        <w:rPr>
          <w:rFonts w:ascii="Arial" w:hAnsi="Arial" w:cs="Arial"/>
          <w:sz w:val="20"/>
          <w:szCs w:val="20"/>
        </w:rPr>
        <w:t xml:space="preserve"> +40 352401330 </w:t>
      </w:r>
    </w:p>
    <w:p w14:paraId="7A9D0B24" w14:textId="7777777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E-mail:</w:t>
      </w:r>
      <w:r w:rsidRPr="00AC7D13">
        <w:rPr>
          <w:rFonts w:ascii="Arial" w:hAnsi="Arial" w:cs="Arial"/>
          <w:sz w:val="20"/>
          <w:szCs w:val="20"/>
        </w:rPr>
        <w:t xml:space="preserve"> achizitii.publice@secom-mehedinti.ro </w:t>
      </w:r>
    </w:p>
    <w:p w14:paraId="75C169E6" w14:textId="77777777" w:rsidR="00EE77F3" w:rsidRPr="00AC7D13" w:rsidRDefault="00EE77F3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>Website:</w:t>
      </w:r>
      <w:r w:rsidRPr="00AC7D13">
        <w:rPr>
          <w:rFonts w:ascii="Arial" w:hAnsi="Arial" w:cs="Arial"/>
          <w:sz w:val="20"/>
          <w:szCs w:val="20"/>
        </w:rPr>
        <w:t xml:space="preserve"> http</w:t>
      </w:r>
      <w:r w:rsidR="00DA39D4" w:rsidRPr="00AC7D13">
        <w:rPr>
          <w:rFonts w:ascii="Arial" w:hAnsi="Arial" w:cs="Arial"/>
          <w:sz w:val="20"/>
          <w:szCs w:val="20"/>
        </w:rPr>
        <w:t>s</w:t>
      </w:r>
      <w:r w:rsidRPr="00AC7D13">
        <w:rPr>
          <w:rFonts w:ascii="Arial" w:hAnsi="Arial" w:cs="Arial"/>
          <w:sz w:val="20"/>
          <w:szCs w:val="20"/>
        </w:rPr>
        <w:t xml:space="preserve">://www.secom-mehedinti.ro/ </w:t>
      </w:r>
    </w:p>
    <w:p w14:paraId="18088648" w14:textId="77777777" w:rsidR="0052768A" w:rsidRPr="00AC7D13" w:rsidRDefault="0052768A" w:rsidP="006B4108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20"/>
        </w:rPr>
      </w:pPr>
    </w:p>
    <w:p w14:paraId="1A143706" w14:textId="77777777" w:rsidR="0052768A" w:rsidRPr="00AC7D13" w:rsidRDefault="0052768A" w:rsidP="006B4108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20"/>
          <w:szCs w:val="18"/>
        </w:rPr>
      </w:pPr>
      <w:r w:rsidRPr="00AC7D13">
        <w:rPr>
          <w:rFonts w:ascii="Arial" w:hAnsi="Arial" w:cs="Arial"/>
          <w:b/>
          <w:sz w:val="20"/>
          <w:szCs w:val="18"/>
          <w:highlight w:val="yellow"/>
        </w:rPr>
        <w:t>Operator economic:</w:t>
      </w:r>
    </w:p>
    <w:p w14:paraId="3B95DC93" w14:textId="77777777" w:rsidR="006B4108" w:rsidRDefault="0052768A" w:rsidP="006B4108">
      <w:pPr>
        <w:spacing w:line="240" w:lineRule="auto"/>
        <w:rPr>
          <w:rFonts w:ascii="Arial" w:hAnsi="Arial" w:cs="Arial"/>
        </w:rPr>
      </w:pPr>
      <w:r w:rsidRPr="006B4108">
        <w:rPr>
          <w:rFonts w:ascii="Arial" w:hAnsi="Arial" w:cs="Arial"/>
          <w:b/>
          <w:color w:val="EE0000"/>
          <w:sz w:val="20"/>
          <w:szCs w:val="18"/>
        </w:rPr>
        <w:t>Denumire:</w:t>
      </w:r>
      <w:r w:rsidRPr="006B4108">
        <w:rPr>
          <w:rFonts w:ascii="Arial" w:hAnsi="Arial" w:cs="Arial"/>
          <w:color w:val="EE0000"/>
          <w:sz w:val="20"/>
          <w:szCs w:val="18"/>
        </w:rPr>
        <w:t xml:space="preserve"> </w:t>
      </w:r>
      <w:r w:rsidR="006B4108">
        <w:rPr>
          <w:rFonts w:ascii="Arial" w:hAnsi="Arial" w:cs="Arial"/>
          <w:b/>
          <w:bCs/>
          <w:sz w:val="28"/>
          <w:szCs w:val="28"/>
          <w:lang w:val="fr-FR"/>
        </w:rPr>
        <w:t>ECCOFARM NOU</w:t>
      </w:r>
      <w:r w:rsidR="006B4108">
        <w:rPr>
          <w:rFonts w:ascii="Arial" w:hAnsi="Arial" w:cs="Arial"/>
          <w:lang w:val="fr-FR"/>
        </w:rPr>
        <w:t xml:space="preserve"> </w:t>
      </w:r>
      <w:r w:rsidR="006B4108" w:rsidRPr="0085615E">
        <w:rPr>
          <w:rFonts w:ascii="Arial" w:hAnsi="Arial" w:cs="Arial"/>
          <w:b/>
          <w:sz w:val="28"/>
          <w:szCs w:val="28"/>
        </w:rPr>
        <w:t>S.R.L.</w:t>
      </w:r>
    </w:p>
    <w:p w14:paraId="18F3F5A5" w14:textId="68E1DADA" w:rsidR="006B4108" w:rsidRPr="000C2B9B" w:rsidRDefault="006B4108" w:rsidP="006B4108">
      <w:pPr>
        <w:spacing w:line="240" w:lineRule="auto"/>
        <w:rPr>
          <w:rFonts w:ascii="Arial" w:hAnsi="Arial" w:cs="Arial"/>
        </w:rPr>
      </w:pPr>
      <w:r w:rsidRPr="002C407B">
        <w:rPr>
          <w:rFonts w:ascii="Arial" w:hAnsi="Arial" w:cs="Arial"/>
          <w:color w:val="000000"/>
        </w:rPr>
        <w:t>Localitate </w:t>
      </w:r>
      <w:r w:rsidRPr="000C2B9B">
        <w:rPr>
          <w:rFonts w:ascii="Arial" w:hAnsi="Arial" w:cs="Arial"/>
        </w:rPr>
        <w:t>:</w:t>
      </w:r>
      <w:r>
        <w:rPr>
          <w:rFonts w:ascii="Arial" w:hAnsi="Arial" w:cs="Arial"/>
        </w:rPr>
        <w:t xml:space="preserve"> Drobeta Turnu Severin, jud.MH</w:t>
      </w:r>
    </w:p>
    <w:p w14:paraId="622376CF" w14:textId="77777777" w:rsidR="006B4108" w:rsidRPr="00CA16F3" w:rsidRDefault="006B4108" w:rsidP="006B4108">
      <w:pPr>
        <w:spacing w:line="240" w:lineRule="auto"/>
        <w:rPr>
          <w:rFonts w:ascii="Arial" w:hAnsi="Arial" w:cs="Arial"/>
        </w:rPr>
      </w:pPr>
      <w:r w:rsidRPr="000C2B9B">
        <w:rPr>
          <w:rFonts w:ascii="Arial" w:hAnsi="Arial" w:cs="Arial"/>
        </w:rPr>
        <w:t>Adresa</w:t>
      </w:r>
      <w:r>
        <w:rPr>
          <w:rFonts w:ascii="Arial" w:hAnsi="Arial" w:cs="Arial"/>
        </w:rPr>
        <w:t>:</w:t>
      </w:r>
      <w:r w:rsidRPr="000C2B9B">
        <w:rPr>
          <w:rFonts w:ascii="Arial" w:hAnsi="Arial" w:cs="Arial"/>
        </w:rPr>
        <w:t xml:space="preserve"> </w:t>
      </w:r>
      <w:proofErr w:type="spellStart"/>
      <w:r w:rsidRPr="000C2B9B">
        <w:rPr>
          <w:rFonts w:ascii="Arial" w:hAnsi="Arial" w:cs="Arial"/>
        </w:rPr>
        <w:t>Strada</w:t>
      </w:r>
      <w:r>
        <w:rPr>
          <w:rFonts w:ascii="Arial" w:hAnsi="Arial" w:cs="Arial"/>
        </w:rPr>
        <w:t>.Tudor</w:t>
      </w:r>
      <w:proofErr w:type="spellEnd"/>
      <w:r>
        <w:rPr>
          <w:rFonts w:ascii="Arial" w:hAnsi="Arial" w:cs="Arial"/>
        </w:rPr>
        <w:t xml:space="preserve"> Vladimirescu</w:t>
      </w:r>
      <w:r w:rsidRPr="000C2B9B">
        <w:rPr>
          <w:rFonts w:ascii="Arial" w:hAnsi="Arial" w:cs="Arial"/>
        </w:rPr>
        <w:t>, nr.</w:t>
      </w:r>
      <w:r>
        <w:rPr>
          <w:rFonts w:ascii="Arial" w:hAnsi="Arial" w:cs="Arial"/>
        </w:rPr>
        <w:t xml:space="preserve">48, </w:t>
      </w:r>
      <w:r w:rsidRPr="000C2B9B">
        <w:rPr>
          <w:rFonts w:ascii="Arial" w:hAnsi="Arial" w:cs="Arial"/>
        </w:rPr>
        <w:t>Cod</w:t>
      </w:r>
      <w:r w:rsidRPr="002C407B">
        <w:rPr>
          <w:rFonts w:ascii="Arial" w:hAnsi="Arial" w:cs="Arial"/>
          <w:color w:val="000000"/>
        </w:rPr>
        <w:t xml:space="preserve"> </w:t>
      </w:r>
      <w:proofErr w:type="spellStart"/>
      <w:r w:rsidRPr="002C407B">
        <w:rPr>
          <w:rFonts w:ascii="Arial" w:hAnsi="Arial" w:cs="Arial"/>
          <w:color w:val="000000"/>
        </w:rPr>
        <w:t>postal</w:t>
      </w:r>
      <w:proofErr w:type="spellEnd"/>
      <w:r w:rsidRPr="002C407B">
        <w:rPr>
          <w:rFonts w:ascii="Arial" w:hAnsi="Arial" w:cs="Arial"/>
          <w:color w:val="000000"/>
        </w:rPr>
        <w:t xml:space="preserve">: </w:t>
      </w:r>
      <w:r>
        <w:rPr>
          <w:rFonts w:ascii="Arial" w:hAnsi="Arial" w:cs="Arial"/>
          <w:color w:val="000000"/>
        </w:rPr>
        <w:t>800024</w:t>
      </w:r>
    </w:p>
    <w:p w14:paraId="0591C210" w14:textId="77777777" w:rsidR="006B4108" w:rsidRPr="002C407B" w:rsidRDefault="006B4108" w:rsidP="006B4108">
      <w:pPr>
        <w:spacing w:line="240" w:lineRule="auto"/>
        <w:rPr>
          <w:rFonts w:ascii="Arial" w:hAnsi="Arial" w:cs="Arial"/>
          <w:color w:val="000000"/>
        </w:rPr>
      </w:pPr>
      <w:r w:rsidRPr="002C407B">
        <w:rPr>
          <w:rFonts w:ascii="Arial" w:hAnsi="Arial" w:cs="Arial"/>
          <w:color w:val="000000"/>
        </w:rPr>
        <w:t xml:space="preserve">CUI: </w:t>
      </w:r>
      <w:r>
        <w:rPr>
          <w:rFonts w:ascii="Arial" w:hAnsi="Arial" w:cs="Arial"/>
          <w:color w:val="000000"/>
        </w:rPr>
        <w:t>25987366</w:t>
      </w:r>
      <w:r w:rsidRPr="002C407B">
        <w:rPr>
          <w:rFonts w:ascii="Arial" w:hAnsi="Arial" w:cs="Arial"/>
          <w:color w:val="000000"/>
        </w:rPr>
        <w:t xml:space="preserve">, Tel.: </w:t>
      </w:r>
      <w:r>
        <w:rPr>
          <w:rFonts w:ascii="Arial" w:hAnsi="Arial" w:cs="Arial"/>
          <w:color w:val="000000"/>
        </w:rPr>
        <w:t>0252323294</w:t>
      </w:r>
    </w:p>
    <w:p w14:paraId="72BB02B1" w14:textId="77777777" w:rsidR="0052768A" w:rsidRPr="00AC7D13" w:rsidRDefault="0052768A" w:rsidP="006B4108">
      <w:pPr>
        <w:shd w:val="clear" w:color="auto" w:fill="F2F2F2" w:themeFill="background1" w:themeFillShade="F2"/>
        <w:autoSpaceDE w:val="0"/>
        <w:autoSpaceDN w:val="0"/>
        <w:adjustRightInd w:val="0"/>
        <w:spacing w:after="0" w:line="240" w:lineRule="auto"/>
        <w:outlineLvl w:val="0"/>
        <w:rPr>
          <w:rFonts w:ascii="Arial" w:hAnsi="Arial" w:cs="Arial"/>
          <w:sz w:val="20"/>
          <w:szCs w:val="18"/>
        </w:rPr>
      </w:pPr>
      <w:proofErr w:type="spellStart"/>
      <w:r w:rsidRPr="00AC7D13">
        <w:rPr>
          <w:rFonts w:ascii="Arial" w:hAnsi="Arial" w:cs="Arial"/>
          <w:b/>
          <w:sz w:val="20"/>
          <w:szCs w:val="18"/>
          <w:highlight w:val="yellow"/>
        </w:rPr>
        <w:t>Informatii</w:t>
      </w:r>
      <w:proofErr w:type="spellEnd"/>
      <w:r w:rsidRPr="00AC7D13">
        <w:rPr>
          <w:rFonts w:ascii="Arial" w:hAnsi="Arial" w:cs="Arial"/>
          <w:b/>
          <w:sz w:val="20"/>
          <w:szCs w:val="18"/>
          <w:highlight w:val="yellow"/>
        </w:rPr>
        <w:t xml:space="preserve"> </w:t>
      </w:r>
      <w:proofErr w:type="spellStart"/>
      <w:r w:rsidRPr="00AC7D13">
        <w:rPr>
          <w:rFonts w:ascii="Arial" w:hAnsi="Arial" w:cs="Arial"/>
          <w:b/>
          <w:sz w:val="20"/>
          <w:szCs w:val="18"/>
          <w:highlight w:val="yellow"/>
        </w:rPr>
        <w:t>cumparare</w:t>
      </w:r>
      <w:proofErr w:type="spellEnd"/>
      <w:r w:rsidRPr="00AC7D13">
        <w:rPr>
          <w:rFonts w:ascii="Arial" w:hAnsi="Arial" w:cs="Arial"/>
          <w:b/>
          <w:sz w:val="20"/>
          <w:szCs w:val="18"/>
          <w:highlight w:val="yellow"/>
        </w:rPr>
        <w:t xml:space="preserve"> directa</w:t>
      </w:r>
    </w:p>
    <w:p w14:paraId="55545ADA" w14:textId="2B14250E" w:rsidR="00702BC2" w:rsidRPr="006B4108" w:rsidRDefault="0052768A" w:rsidP="006B4108">
      <w:pPr>
        <w:spacing w:after="120" w:line="240" w:lineRule="auto"/>
        <w:jc w:val="both"/>
        <w:rPr>
          <w:rFonts w:ascii="Arial" w:hAnsi="Arial" w:cs="Arial"/>
          <w:color w:val="000000"/>
          <w:lang w:val="it-IT"/>
        </w:rPr>
      </w:pPr>
      <w:r w:rsidRPr="00AC7D13">
        <w:rPr>
          <w:rFonts w:ascii="Arial" w:hAnsi="Arial" w:cs="Arial"/>
          <w:b/>
          <w:sz w:val="20"/>
          <w:szCs w:val="18"/>
        </w:rPr>
        <w:t>Descriere:</w:t>
      </w:r>
      <w:r w:rsidRPr="00AC7D13">
        <w:rPr>
          <w:rFonts w:ascii="Arial" w:hAnsi="Arial" w:cs="Arial"/>
          <w:sz w:val="20"/>
          <w:szCs w:val="18"/>
        </w:rPr>
        <w:t xml:space="preserve"> </w:t>
      </w:r>
      <w:r w:rsidR="006B4108" w:rsidRPr="00893E8A">
        <w:rPr>
          <w:rFonts w:ascii="Arial" w:hAnsi="Arial" w:cs="Arial"/>
          <w:color w:val="000000"/>
          <w:lang w:val="it-IT"/>
        </w:rPr>
        <w:t>F</w:t>
      </w:r>
      <w:r w:rsidR="006B4108">
        <w:rPr>
          <w:rFonts w:ascii="Arial" w:hAnsi="Arial" w:cs="Arial"/>
          <w:color w:val="000000"/>
          <w:lang w:val="it-IT"/>
        </w:rPr>
        <w:t>e</w:t>
      </w:r>
      <w:r w:rsidR="006B4108" w:rsidRPr="00893E8A">
        <w:rPr>
          <w:rFonts w:ascii="Arial" w:hAnsi="Arial" w:cs="Arial"/>
          <w:color w:val="000000"/>
          <w:lang w:val="it-IT"/>
        </w:rPr>
        <w:t>sa tifon</w:t>
      </w:r>
    </w:p>
    <w:p w14:paraId="76922A81" w14:textId="05B07D33" w:rsidR="0052768A" w:rsidRPr="00AC7D13" w:rsidRDefault="0052768A" w:rsidP="006B4108">
      <w:pPr>
        <w:pStyle w:val="Frspaiere"/>
        <w:rPr>
          <w:rFonts w:ascii="Arial" w:hAnsi="Arial" w:cs="Arial"/>
          <w:sz w:val="20"/>
          <w:szCs w:val="18"/>
        </w:rPr>
      </w:pPr>
      <w:proofErr w:type="spellStart"/>
      <w:r w:rsidRPr="00AC7D13">
        <w:rPr>
          <w:rFonts w:ascii="Arial" w:hAnsi="Arial" w:cs="Arial"/>
          <w:b/>
          <w:sz w:val="20"/>
          <w:szCs w:val="18"/>
        </w:rPr>
        <w:t>Conditii</w:t>
      </w:r>
      <w:proofErr w:type="spellEnd"/>
      <w:r w:rsidRPr="00AC7D13">
        <w:rPr>
          <w:rFonts w:ascii="Arial" w:hAnsi="Arial" w:cs="Arial"/>
          <w:b/>
          <w:sz w:val="20"/>
          <w:szCs w:val="18"/>
        </w:rPr>
        <w:t xml:space="preserve"> de livrare:</w:t>
      </w:r>
      <w:r w:rsidRPr="00AC7D13">
        <w:rPr>
          <w:rFonts w:ascii="Arial" w:hAnsi="Arial" w:cs="Arial"/>
          <w:sz w:val="20"/>
          <w:szCs w:val="18"/>
        </w:rPr>
        <w:t xml:space="preserve"> </w:t>
      </w:r>
      <w:proofErr w:type="spellStart"/>
      <w:r w:rsidR="00590CA0">
        <w:rPr>
          <w:rFonts w:ascii="Arial" w:hAnsi="Arial" w:cs="Arial"/>
          <w:sz w:val="20"/>
          <w:szCs w:val="18"/>
        </w:rPr>
        <w:t>Franco</w:t>
      </w:r>
      <w:proofErr w:type="spellEnd"/>
      <w:r w:rsidR="00590CA0">
        <w:rPr>
          <w:rFonts w:ascii="Arial" w:hAnsi="Arial" w:cs="Arial"/>
          <w:sz w:val="20"/>
          <w:szCs w:val="18"/>
        </w:rPr>
        <w:t xml:space="preserve"> sediul furnizor</w:t>
      </w:r>
      <w:r w:rsidR="00A629E5" w:rsidRPr="00AC7D13">
        <w:rPr>
          <w:rFonts w:ascii="Arial" w:hAnsi="Arial" w:cs="Arial"/>
          <w:sz w:val="20"/>
          <w:szCs w:val="18"/>
        </w:rPr>
        <w:t>, Drobeta Turnu Severin.</w:t>
      </w:r>
    </w:p>
    <w:p w14:paraId="60759B2F" w14:textId="40BE8D70" w:rsidR="009E14CC" w:rsidRPr="00AC7D13" w:rsidRDefault="0052768A" w:rsidP="006B4108">
      <w:pPr>
        <w:pStyle w:val="Frspaiere"/>
        <w:rPr>
          <w:rFonts w:ascii="Arial" w:hAnsi="Arial" w:cs="Arial"/>
          <w:sz w:val="20"/>
          <w:szCs w:val="20"/>
        </w:rPr>
      </w:pPr>
      <w:proofErr w:type="spellStart"/>
      <w:r w:rsidRPr="00AC7D13">
        <w:rPr>
          <w:rFonts w:ascii="Arial" w:hAnsi="Arial" w:cs="Arial"/>
          <w:b/>
          <w:sz w:val="20"/>
          <w:szCs w:val="18"/>
        </w:rPr>
        <w:t>Conditii</w:t>
      </w:r>
      <w:proofErr w:type="spellEnd"/>
      <w:r w:rsidRPr="00AC7D13">
        <w:rPr>
          <w:rFonts w:ascii="Arial" w:hAnsi="Arial" w:cs="Arial"/>
          <w:b/>
          <w:sz w:val="20"/>
          <w:szCs w:val="18"/>
        </w:rPr>
        <w:t xml:space="preserve"> de plata:</w:t>
      </w:r>
      <w:r w:rsidRPr="00AC7D13">
        <w:rPr>
          <w:rFonts w:ascii="Arial" w:hAnsi="Arial" w:cs="Arial"/>
          <w:sz w:val="20"/>
          <w:szCs w:val="18"/>
        </w:rPr>
        <w:t xml:space="preserve"> </w:t>
      </w:r>
      <w:r w:rsidR="00590CA0">
        <w:rPr>
          <w:rFonts w:ascii="Arial" w:hAnsi="Arial" w:cs="Arial"/>
          <w:sz w:val="20"/>
          <w:szCs w:val="20"/>
        </w:rPr>
        <w:t>la livrare</w:t>
      </w:r>
    </w:p>
    <w:p w14:paraId="1ACF51E3" w14:textId="77777777" w:rsidR="009F7402" w:rsidRPr="00AC7D13" w:rsidRDefault="009F7402" w:rsidP="005276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18"/>
        </w:rPr>
      </w:pPr>
    </w:p>
    <w:p w14:paraId="1E8535F4" w14:textId="77777777" w:rsidR="0052768A" w:rsidRPr="00AC7D13" w:rsidRDefault="0052768A" w:rsidP="0052768A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0"/>
          <w:szCs w:val="18"/>
        </w:rPr>
      </w:pPr>
      <w:r w:rsidRPr="00AC7D13">
        <w:rPr>
          <w:rFonts w:ascii="Arial" w:hAnsi="Arial" w:cs="Arial"/>
          <w:b/>
          <w:sz w:val="20"/>
          <w:szCs w:val="18"/>
        </w:rPr>
        <w:t xml:space="preserve">Repere </w:t>
      </w:r>
      <w:proofErr w:type="spellStart"/>
      <w:r w:rsidRPr="00AC7D13">
        <w:rPr>
          <w:rFonts w:ascii="Arial" w:hAnsi="Arial" w:cs="Arial"/>
          <w:b/>
          <w:sz w:val="20"/>
          <w:szCs w:val="18"/>
        </w:rPr>
        <w:t>achizitionate</w:t>
      </w:r>
      <w:proofErr w:type="spellEnd"/>
      <w:r w:rsidRPr="00AC7D13">
        <w:rPr>
          <w:rFonts w:ascii="Arial" w:hAnsi="Arial" w:cs="Arial"/>
          <w:b/>
          <w:sz w:val="20"/>
          <w:szCs w:val="18"/>
        </w:rPr>
        <w:t>:</w:t>
      </w:r>
      <w:r w:rsidRPr="00AC7D13">
        <w:rPr>
          <w:rFonts w:ascii="Arial" w:hAnsi="Arial" w:cs="Arial"/>
          <w:sz w:val="20"/>
          <w:szCs w:val="18"/>
        </w:rPr>
        <w:t xml:space="preserve"> </w:t>
      </w:r>
    </w:p>
    <w:tbl>
      <w:tblPr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43"/>
        <w:gridCol w:w="3818"/>
        <w:gridCol w:w="709"/>
        <w:gridCol w:w="850"/>
        <w:gridCol w:w="1559"/>
        <w:gridCol w:w="1701"/>
      </w:tblGrid>
      <w:tr w:rsidR="00AC7D13" w:rsidRPr="00AC7D13" w14:paraId="6311C645" w14:textId="77777777" w:rsidTr="001B281D">
        <w:tc>
          <w:tcPr>
            <w:tcW w:w="543" w:type="dxa"/>
            <w:shd w:val="clear" w:color="auto" w:fill="auto"/>
            <w:vAlign w:val="center"/>
          </w:tcPr>
          <w:p w14:paraId="777385DD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Nr. crt.</w:t>
            </w:r>
          </w:p>
        </w:tc>
        <w:tc>
          <w:tcPr>
            <w:tcW w:w="3818" w:type="dxa"/>
            <w:shd w:val="clear" w:color="auto" w:fill="auto"/>
            <w:vAlign w:val="center"/>
          </w:tcPr>
          <w:p w14:paraId="25E36047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Denumire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1EF15A56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U.M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2C236737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Cant.</w:t>
            </w:r>
          </w:p>
        </w:tc>
        <w:tc>
          <w:tcPr>
            <w:tcW w:w="1559" w:type="dxa"/>
            <w:vAlign w:val="center"/>
          </w:tcPr>
          <w:p w14:paraId="653B77E1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spellStart"/>
            <w:r w:rsidRPr="00AC7D13">
              <w:rPr>
                <w:rFonts w:ascii="Arial" w:hAnsi="Arial" w:cs="Arial"/>
                <w:sz w:val="18"/>
                <w:szCs w:val="18"/>
              </w:rPr>
              <w:t>Pret</w:t>
            </w:r>
            <w:proofErr w:type="spellEnd"/>
            <w:r w:rsidRPr="00AC7D13">
              <w:rPr>
                <w:rFonts w:ascii="Arial" w:hAnsi="Arial" w:cs="Arial"/>
                <w:sz w:val="18"/>
                <w:szCs w:val="18"/>
              </w:rPr>
              <w:t xml:space="preserve"> unitar</w:t>
            </w:r>
          </w:p>
          <w:p w14:paraId="3572D6D8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7D13">
              <w:rPr>
                <w:rFonts w:ascii="Arial" w:hAnsi="Arial" w:cs="Arial"/>
                <w:sz w:val="18"/>
                <w:szCs w:val="18"/>
              </w:rPr>
              <w:t xml:space="preserve">(lei </w:t>
            </w:r>
            <w:proofErr w:type="spellStart"/>
            <w:r w:rsidRPr="00AC7D13">
              <w:rPr>
                <w:rFonts w:ascii="Arial" w:hAnsi="Arial" w:cs="Arial"/>
                <w:sz w:val="18"/>
                <w:szCs w:val="18"/>
              </w:rPr>
              <w:t>fara</w:t>
            </w:r>
            <w:proofErr w:type="spellEnd"/>
            <w:r w:rsidRPr="00AC7D13">
              <w:rPr>
                <w:rFonts w:ascii="Arial" w:hAnsi="Arial" w:cs="Arial"/>
                <w:sz w:val="18"/>
                <w:szCs w:val="18"/>
              </w:rPr>
              <w:t xml:space="preserve"> TVA)</w:t>
            </w:r>
          </w:p>
        </w:tc>
        <w:tc>
          <w:tcPr>
            <w:tcW w:w="1701" w:type="dxa"/>
            <w:vAlign w:val="center"/>
          </w:tcPr>
          <w:p w14:paraId="11A8E9B9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7D13">
              <w:rPr>
                <w:rFonts w:ascii="Arial" w:hAnsi="Arial" w:cs="Arial"/>
                <w:sz w:val="18"/>
                <w:szCs w:val="18"/>
              </w:rPr>
              <w:t>Valoare totala</w:t>
            </w:r>
          </w:p>
          <w:p w14:paraId="181B1C1A" w14:textId="77777777" w:rsidR="0052768A" w:rsidRPr="00AC7D13" w:rsidRDefault="0052768A" w:rsidP="001B281D">
            <w:pPr>
              <w:pStyle w:val="Frspaiere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C7D13">
              <w:rPr>
                <w:rFonts w:ascii="Arial" w:hAnsi="Arial" w:cs="Arial"/>
                <w:sz w:val="18"/>
                <w:szCs w:val="18"/>
              </w:rPr>
              <w:t xml:space="preserve">(lei </w:t>
            </w:r>
            <w:proofErr w:type="spellStart"/>
            <w:r w:rsidRPr="00AC7D13">
              <w:rPr>
                <w:rFonts w:ascii="Arial" w:hAnsi="Arial" w:cs="Arial"/>
                <w:sz w:val="18"/>
                <w:szCs w:val="18"/>
              </w:rPr>
              <w:t>fara</w:t>
            </w:r>
            <w:proofErr w:type="spellEnd"/>
            <w:r w:rsidRPr="00AC7D13">
              <w:rPr>
                <w:rFonts w:ascii="Arial" w:hAnsi="Arial" w:cs="Arial"/>
                <w:sz w:val="18"/>
                <w:szCs w:val="18"/>
              </w:rPr>
              <w:t xml:space="preserve"> TVA)</w:t>
            </w:r>
          </w:p>
        </w:tc>
      </w:tr>
      <w:tr w:rsidR="006B4108" w:rsidRPr="00AC7D13" w14:paraId="7F445174" w14:textId="77777777" w:rsidTr="006B4108">
        <w:tc>
          <w:tcPr>
            <w:tcW w:w="543" w:type="dxa"/>
            <w:shd w:val="clear" w:color="auto" w:fill="auto"/>
            <w:vAlign w:val="center"/>
          </w:tcPr>
          <w:p w14:paraId="3BF02114" w14:textId="77777777" w:rsidR="006B4108" w:rsidRPr="00AC7D13" w:rsidRDefault="006B4108" w:rsidP="006B4108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 w:rsidRPr="00AC7D13">
              <w:rPr>
                <w:rFonts w:ascii="Arial" w:hAnsi="Arial" w:cs="Arial"/>
                <w:sz w:val="20"/>
                <w:szCs w:val="18"/>
              </w:rPr>
              <w:t>1</w:t>
            </w:r>
          </w:p>
        </w:tc>
        <w:tc>
          <w:tcPr>
            <w:tcW w:w="3818" w:type="dxa"/>
            <w:shd w:val="clear" w:color="auto" w:fill="auto"/>
            <w:vAlign w:val="center"/>
          </w:tcPr>
          <w:p w14:paraId="0631D835" w14:textId="4B28092D" w:rsidR="006B4108" w:rsidRPr="00AC7D13" w:rsidRDefault="006B4108" w:rsidP="006B4108">
            <w:pPr>
              <w:pStyle w:val="Frspaiere"/>
              <w:rPr>
                <w:rFonts w:ascii="Arial" w:hAnsi="Arial" w:cs="Arial"/>
                <w:sz w:val="20"/>
              </w:rPr>
            </w:pPr>
            <w:r w:rsidRPr="007408EA">
              <w:rPr>
                <w:rFonts w:ascii="Arial" w:hAnsi="Arial" w:cs="Arial"/>
                <w:bCs/>
              </w:rPr>
              <w:t>Fesa tifon 10cm/10m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14017DC" w14:textId="74EE9C53" w:rsidR="006B4108" w:rsidRPr="00AC7D13" w:rsidRDefault="006B4108" w:rsidP="006B4108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color w:val="auto"/>
                <w:sz w:val="20"/>
                <w:szCs w:val="20"/>
              </w:rPr>
              <w:t>buc</w:t>
            </w:r>
          </w:p>
        </w:tc>
        <w:tc>
          <w:tcPr>
            <w:tcW w:w="850" w:type="dxa"/>
            <w:shd w:val="clear" w:color="auto" w:fill="auto"/>
            <w:vAlign w:val="center"/>
          </w:tcPr>
          <w:p w14:paraId="52E02C03" w14:textId="346541B8" w:rsidR="006B4108" w:rsidRPr="00AC7D13" w:rsidRDefault="006B4108" w:rsidP="006B4108">
            <w:pPr>
              <w:pStyle w:val="Default"/>
              <w:jc w:val="center"/>
              <w:rPr>
                <w:color w:val="auto"/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559" w:type="dxa"/>
            <w:vAlign w:val="center"/>
          </w:tcPr>
          <w:p w14:paraId="7D0547CD" w14:textId="7601E78F" w:rsidR="006B4108" w:rsidRPr="00AC7D13" w:rsidRDefault="006B4108" w:rsidP="006B4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1.68</w:t>
            </w:r>
          </w:p>
        </w:tc>
        <w:tc>
          <w:tcPr>
            <w:tcW w:w="1701" w:type="dxa"/>
            <w:vAlign w:val="center"/>
          </w:tcPr>
          <w:p w14:paraId="4EA08612" w14:textId="693D129E" w:rsidR="006B4108" w:rsidRPr="00AC7D13" w:rsidRDefault="006B4108" w:rsidP="006B4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33.61</w:t>
            </w:r>
          </w:p>
        </w:tc>
      </w:tr>
      <w:tr w:rsidR="006B4108" w:rsidRPr="00AC7D13" w14:paraId="26C848E2" w14:textId="77777777" w:rsidTr="004B22CA">
        <w:tc>
          <w:tcPr>
            <w:tcW w:w="543" w:type="dxa"/>
            <w:shd w:val="clear" w:color="auto" w:fill="auto"/>
            <w:vAlign w:val="center"/>
          </w:tcPr>
          <w:p w14:paraId="21ADFB7C" w14:textId="6CA0CE68" w:rsidR="006B4108" w:rsidRPr="00AC7D13" w:rsidRDefault="006B4108" w:rsidP="006B4108">
            <w:pPr>
              <w:pStyle w:val="Frspaiere"/>
              <w:jc w:val="center"/>
              <w:rPr>
                <w:rFonts w:ascii="Arial" w:hAnsi="Arial" w:cs="Arial"/>
                <w:sz w:val="20"/>
                <w:szCs w:val="18"/>
              </w:rPr>
            </w:pPr>
            <w:r>
              <w:rPr>
                <w:rFonts w:ascii="Arial" w:hAnsi="Arial" w:cs="Arial"/>
                <w:sz w:val="20"/>
                <w:szCs w:val="18"/>
              </w:rPr>
              <w:t>2</w:t>
            </w:r>
          </w:p>
        </w:tc>
        <w:tc>
          <w:tcPr>
            <w:tcW w:w="3818" w:type="dxa"/>
            <w:shd w:val="clear" w:color="auto" w:fill="auto"/>
            <w:vAlign w:val="center"/>
          </w:tcPr>
          <w:p w14:paraId="2A9593B3" w14:textId="59F4D937" w:rsidR="006B4108" w:rsidRDefault="006B4108" w:rsidP="006B4108">
            <w:pPr>
              <w:pStyle w:val="Frspaiere"/>
              <w:rPr>
                <w:rFonts w:ascii="Arial" w:hAnsi="Arial" w:cs="Arial"/>
                <w:sz w:val="20"/>
              </w:rPr>
            </w:pPr>
            <w:r w:rsidRPr="007408EA">
              <w:rPr>
                <w:rFonts w:ascii="Arial" w:hAnsi="Arial" w:cs="Arial"/>
                <w:bCs/>
              </w:rPr>
              <w:t>Fesa tifon 20cm/10m</w:t>
            </w:r>
          </w:p>
        </w:tc>
        <w:tc>
          <w:tcPr>
            <w:tcW w:w="70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74FF0BA" w14:textId="090C354B" w:rsidR="006B4108" w:rsidRDefault="006B4108" w:rsidP="006B4108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buc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60D2D9F9" w14:textId="5CBE7BC8" w:rsidR="006B4108" w:rsidRDefault="006B4108" w:rsidP="006B4108">
            <w:pPr>
              <w:pStyle w:val="Default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</w:t>
            </w:r>
          </w:p>
        </w:tc>
        <w:tc>
          <w:tcPr>
            <w:tcW w:w="1559" w:type="dxa"/>
            <w:vAlign w:val="center"/>
          </w:tcPr>
          <w:p w14:paraId="14010D76" w14:textId="57930903" w:rsidR="006B4108" w:rsidRDefault="006B4108" w:rsidP="006B4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3.36</w:t>
            </w:r>
          </w:p>
        </w:tc>
        <w:tc>
          <w:tcPr>
            <w:tcW w:w="1701" w:type="dxa"/>
            <w:vAlign w:val="center"/>
          </w:tcPr>
          <w:p w14:paraId="076E1FD8" w14:textId="0A5CCC58" w:rsidR="006B4108" w:rsidRDefault="006B4108" w:rsidP="006B4108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67.23</w:t>
            </w:r>
          </w:p>
        </w:tc>
      </w:tr>
    </w:tbl>
    <w:p w14:paraId="7AF5C513" w14:textId="77777777" w:rsidR="009F7402" w:rsidRPr="00AC7D13" w:rsidRDefault="009F7402" w:rsidP="00EE77F3">
      <w:pPr>
        <w:rPr>
          <w:rFonts w:ascii="Arial" w:hAnsi="Arial" w:cs="Arial"/>
          <w:b/>
          <w:sz w:val="20"/>
          <w:szCs w:val="20"/>
        </w:rPr>
      </w:pPr>
    </w:p>
    <w:p w14:paraId="41966682" w14:textId="3639BA96" w:rsidR="00A80761" w:rsidRPr="00AC7D13" w:rsidRDefault="00EE77F3" w:rsidP="00EE77F3">
      <w:pPr>
        <w:rPr>
          <w:rFonts w:ascii="Arial" w:hAnsi="Arial" w:cs="Arial"/>
          <w:b/>
          <w:bCs/>
          <w:sz w:val="20"/>
          <w:szCs w:val="20"/>
        </w:rPr>
      </w:pPr>
      <w:r w:rsidRPr="00AC7D13">
        <w:rPr>
          <w:rFonts w:ascii="Arial" w:hAnsi="Arial" w:cs="Arial"/>
          <w:b/>
          <w:sz w:val="20"/>
          <w:szCs w:val="20"/>
        </w:rPr>
        <w:t xml:space="preserve">TOTAL Valoare </w:t>
      </w:r>
      <w:r w:rsidR="004B047F" w:rsidRPr="00AC7D13">
        <w:rPr>
          <w:rFonts w:ascii="Arial" w:hAnsi="Arial" w:cs="Arial"/>
          <w:sz w:val="20"/>
          <w:szCs w:val="20"/>
        </w:rPr>
        <w:t xml:space="preserve">(lei </w:t>
      </w:r>
      <w:proofErr w:type="spellStart"/>
      <w:r w:rsidR="004B047F" w:rsidRPr="00AC7D13">
        <w:rPr>
          <w:rFonts w:ascii="Arial" w:hAnsi="Arial" w:cs="Arial"/>
          <w:sz w:val="20"/>
          <w:szCs w:val="20"/>
        </w:rPr>
        <w:t>fara</w:t>
      </w:r>
      <w:proofErr w:type="spellEnd"/>
      <w:r w:rsidR="004B047F" w:rsidRPr="00AC7D13">
        <w:rPr>
          <w:rFonts w:ascii="Arial" w:hAnsi="Arial" w:cs="Arial"/>
          <w:sz w:val="20"/>
          <w:szCs w:val="20"/>
        </w:rPr>
        <w:t xml:space="preserve"> TVA)</w:t>
      </w:r>
      <w:r w:rsidRPr="00AC7D13">
        <w:rPr>
          <w:rFonts w:ascii="Arial" w:hAnsi="Arial" w:cs="Arial"/>
          <w:sz w:val="20"/>
          <w:szCs w:val="20"/>
        </w:rPr>
        <w:t xml:space="preserve">: </w:t>
      </w:r>
      <w:r w:rsidR="006B4108" w:rsidRPr="007408EA">
        <w:rPr>
          <w:rFonts w:ascii="Arial" w:hAnsi="Arial" w:cs="Arial"/>
          <w:b/>
          <w:bCs/>
        </w:rPr>
        <w:t>100,84</w:t>
      </w:r>
    </w:p>
    <w:p w14:paraId="41E765C3" w14:textId="77777777" w:rsidR="005D0361" w:rsidRPr="00AC7D13" w:rsidRDefault="005D0361" w:rsidP="00EE77F3">
      <w:pPr>
        <w:rPr>
          <w:rFonts w:ascii="Arial" w:hAnsi="Arial" w:cs="Arial"/>
          <w:b/>
          <w:bCs/>
          <w:sz w:val="20"/>
          <w:szCs w:val="20"/>
        </w:rPr>
      </w:pPr>
    </w:p>
    <w:p w14:paraId="6537D031" w14:textId="77777777" w:rsidR="005D0361" w:rsidRPr="00AC7D13" w:rsidRDefault="005D0361" w:rsidP="00EE77F3">
      <w:pPr>
        <w:rPr>
          <w:rFonts w:ascii="Arial" w:hAnsi="Arial" w:cs="Arial"/>
          <w:b/>
          <w:bCs/>
          <w:sz w:val="20"/>
          <w:szCs w:val="20"/>
        </w:rPr>
      </w:pPr>
    </w:p>
    <w:p w14:paraId="293AC649" w14:textId="77777777" w:rsidR="005D0361" w:rsidRPr="00AC7D13" w:rsidRDefault="005D0361" w:rsidP="00EE77F3">
      <w:pPr>
        <w:rPr>
          <w:rFonts w:ascii="Arial" w:hAnsi="Arial" w:cs="Arial"/>
          <w:b/>
          <w:iCs/>
          <w:sz w:val="24"/>
          <w:szCs w:val="20"/>
        </w:rPr>
      </w:pPr>
    </w:p>
    <w:sectPr w:rsidR="005D0361" w:rsidRPr="00AC7D13" w:rsidSect="00435F8E">
      <w:footerReference w:type="default" r:id="rId7"/>
      <w:pgSz w:w="11906" w:h="16838"/>
      <w:pgMar w:top="709" w:right="1417" w:bottom="709" w:left="1417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9A519A" w14:textId="77777777" w:rsidR="008F6E21" w:rsidRDefault="008F6E21" w:rsidP="009F7CEB">
      <w:pPr>
        <w:spacing w:after="0" w:line="240" w:lineRule="auto"/>
      </w:pPr>
      <w:r>
        <w:separator/>
      </w:r>
    </w:p>
  </w:endnote>
  <w:endnote w:type="continuationSeparator" w:id="0">
    <w:p w14:paraId="3FA6DCCD" w14:textId="77777777" w:rsidR="008F6E21" w:rsidRDefault="008F6E21" w:rsidP="009F7C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270CF" w14:textId="77777777" w:rsidR="009F7CEB" w:rsidRDefault="009F7CEB">
    <w:pPr>
      <w:pStyle w:val="Subsol"/>
      <w:jc w:val="right"/>
    </w:pPr>
  </w:p>
  <w:p w14:paraId="4C7E84B3" w14:textId="77777777" w:rsidR="009F7CEB" w:rsidRDefault="009F7CEB">
    <w:pPr>
      <w:pStyle w:val="Subsol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DD40D5" w14:textId="77777777" w:rsidR="008F6E21" w:rsidRDefault="008F6E21" w:rsidP="009F7CEB">
      <w:pPr>
        <w:spacing w:after="0" w:line="240" w:lineRule="auto"/>
      </w:pPr>
      <w:r>
        <w:separator/>
      </w:r>
    </w:p>
  </w:footnote>
  <w:footnote w:type="continuationSeparator" w:id="0">
    <w:p w14:paraId="028E5E0A" w14:textId="77777777" w:rsidR="008F6E21" w:rsidRDefault="008F6E21" w:rsidP="009F7C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E77F3"/>
    <w:rsid w:val="000075A1"/>
    <w:rsid w:val="000116D7"/>
    <w:rsid w:val="00014AA5"/>
    <w:rsid w:val="0002093B"/>
    <w:rsid w:val="000210AE"/>
    <w:rsid w:val="00027C13"/>
    <w:rsid w:val="000343D9"/>
    <w:rsid w:val="00043AEB"/>
    <w:rsid w:val="00093772"/>
    <w:rsid w:val="00095EA2"/>
    <w:rsid w:val="00097CA3"/>
    <w:rsid w:val="000A0619"/>
    <w:rsid w:val="000B2FF7"/>
    <w:rsid w:val="000C4F87"/>
    <w:rsid w:val="000C6910"/>
    <w:rsid w:val="000F278F"/>
    <w:rsid w:val="000F34EF"/>
    <w:rsid w:val="000F4055"/>
    <w:rsid w:val="00106FFA"/>
    <w:rsid w:val="00107292"/>
    <w:rsid w:val="0011175C"/>
    <w:rsid w:val="00125347"/>
    <w:rsid w:val="00133E2B"/>
    <w:rsid w:val="00144683"/>
    <w:rsid w:val="0015551A"/>
    <w:rsid w:val="0015644B"/>
    <w:rsid w:val="001669AC"/>
    <w:rsid w:val="00170E62"/>
    <w:rsid w:val="00171462"/>
    <w:rsid w:val="00173B4C"/>
    <w:rsid w:val="00190FF3"/>
    <w:rsid w:val="00197B18"/>
    <w:rsid w:val="001A6B62"/>
    <w:rsid w:val="001B26FD"/>
    <w:rsid w:val="001B4864"/>
    <w:rsid w:val="001C05D3"/>
    <w:rsid w:val="001D5A7C"/>
    <w:rsid w:val="001D769C"/>
    <w:rsid w:val="001E139C"/>
    <w:rsid w:val="001E2396"/>
    <w:rsid w:val="001E3067"/>
    <w:rsid w:val="00203AF9"/>
    <w:rsid w:val="00224221"/>
    <w:rsid w:val="00225FB7"/>
    <w:rsid w:val="00231E1E"/>
    <w:rsid w:val="002341D9"/>
    <w:rsid w:val="00234873"/>
    <w:rsid w:val="0024025A"/>
    <w:rsid w:val="00242A0D"/>
    <w:rsid w:val="002504BC"/>
    <w:rsid w:val="00254A04"/>
    <w:rsid w:val="00261A2F"/>
    <w:rsid w:val="00267856"/>
    <w:rsid w:val="00275DD7"/>
    <w:rsid w:val="002930C0"/>
    <w:rsid w:val="002B1C06"/>
    <w:rsid w:val="002B7CF1"/>
    <w:rsid w:val="002E3475"/>
    <w:rsid w:val="002F7451"/>
    <w:rsid w:val="0030321D"/>
    <w:rsid w:val="003062BE"/>
    <w:rsid w:val="00316E10"/>
    <w:rsid w:val="00327FAC"/>
    <w:rsid w:val="0033016A"/>
    <w:rsid w:val="003524C8"/>
    <w:rsid w:val="00357D78"/>
    <w:rsid w:val="003630D8"/>
    <w:rsid w:val="00363CF7"/>
    <w:rsid w:val="0036492B"/>
    <w:rsid w:val="00382737"/>
    <w:rsid w:val="00397FAD"/>
    <w:rsid w:val="003B0B38"/>
    <w:rsid w:val="003B2366"/>
    <w:rsid w:val="003B4320"/>
    <w:rsid w:val="003D255C"/>
    <w:rsid w:val="003D2FE5"/>
    <w:rsid w:val="003E3FCC"/>
    <w:rsid w:val="003F1D09"/>
    <w:rsid w:val="00405678"/>
    <w:rsid w:val="0040712B"/>
    <w:rsid w:val="0041288A"/>
    <w:rsid w:val="00433628"/>
    <w:rsid w:val="00435F8E"/>
    <w:rsid w:val="00437430"/>
    <w:rsid w:val="00440D54"/>
    <w:rsid w:val="0044134F"/>
    <w:rsid w:val="00441A4F"/>
    <w:rsid w:val="00443434"/>
    <w:rsid w:val="00472808"/>
    <w:rsid w:val="00475512"/>
    <w:rsid w:val="004960BB"/>
    <w:rsid w:val="004B047F"/>
    <w:rsid w:val="004B16E1"/>
    <w:rsid w:val="004B2B1A"/>
    <w:rsid w:val="004C73F8"/>
    <w:rsid w:val="004D2176"/>
    <w:rsid w:val="004D3C4F"/>
    <w:rsid w:val="004D5B57"/>
    <w:rsid w:val="004E21F7"/>
    <w:rsid w:val="004E2C9A"/>
    <w:rsid w:val="0050589E"/>
    <w:rsid w:val="0052768A"/>
    <w:rsid w:val="00527B40"/>
    <w:rsid w:val="00534A73"/>
    <w:rsid w:val="005424E5"/>
    <w:rsid w:val="00544360"/>
    <w:rsid w:val="00546B49"/>
    <w:rsid w:val="00552523"/>
    <w:rsid w:val="00552B19"/>
    <w:rsid w:val="005619CC"/>
    <w:rsid w:val="00562D29"/>
    <w:rsid w:val="005654EE"/>
    <w:rsid w:val="00570B63"/>
    <w:rsid w:val="00582818"/>
    <w:rsid w:val="00590CA0"/>
    <w:rsid w:val="005941FD"/>
    <w:rsid w:val="005A2943"/>
    <w:rsid w:val="005B0532"/>
    <w:rsid w:val="005B054C"/>
    <w:rsid w:val="005B556C"/>
    <w:rsid w:val="005B670A"/>
    <w:rsid w:val="005C42CC"/>
    <w:rsid w:val="005C4814"/>
    <w:rsid w:val="005C54DA"/>
    <w:rsid w:val="005D0361"/>
    <w:rsid w:val="005E1387"/>
    <w:rsid w:val="005E2B1F"/>
    <w:rsid w:val="00612A42"/>
    <w:rsid w:val="006201BC"/>
    <w:rsid w:val="00622765"/>
    <w:rsid w:val="00625C52"/>
    <w:rsid w:val="00636768"/>
    <w:rsid w:val="00641A9E"/>
    <w:rsid w:val="00641E40"/>
    <w:rsid w:val="00643643"/>
    <w:rsid w:val="00647274"/>
    <w:rsid w:val="00660016"/>
    <w:rsid w:val="00660F57"/>
    <w:rsid w:val="00661263"/>
    <w:rsid w:val="0066785C"/>
    <w:rsid w:val="00671066"/>
    <w:rsid w:val="00685F70"/>
    <w:rsid w:val="006A6CA8"/>
    <w:rsid w:val="006B2C2B"/>
    <w:rsid w:val="006B4108"/>
    <w:rsid w:val="006E3F23"/>
    <w:rsid w:val="006F020F"/>
    <w:rsid w:val="006F0277"/>
    <w:rsid w:val="006F1746"/>
    <w:rsid w:val="006F1A59"/>
    <w:rsid w:val="006F4845"/>
    <w:rsid w:val="006F6B7E"/>
    <w:rsid w:val="00702BC2"/>
    <w:rsid w:val="00705248"/>
    <w:rsid w:val="007156CD"/>
    <w:rsid w:val="007357D8"/>
    <w:rsid w:val="0074144C"/>
    <w:rsid w:val="00746949"/>
    <w:rsid w:val="0074743A"/>
    <w:rsid w:val="007564A0"/>
    <w:rsid w:val="00757530"/>
    <w:rsid w:val="00760358"/>
    <w:rsid w:val="00765B66"/>
    <w:rsid w:val="007742BB"/>
    <w:rsid w:val="007961EF"/>
    <w:rsid w:val="007A4EE8"/>
    <w:rsid w:val="007C2819"/>
    <w:rsid w:val="007E7569"/>
    <w:rsid w:val="00823FB5"/>
    <w:rsid w:val="008264EC"/>
    <w:rsid w:val="00827C96"/>
    <w:rsid w:val="00836905"/>
    <w:rsid w:val="00836F91"/>
    <w:rsid w:val="00837FEA"/>
    <w:rsid w:val="008510B6"/>
    <w:rsid w:val="0085414A"/>
    <w:rsid w:val="00856AA4"/>
    <w:rsid w:val="008632E5"/>
    <w:rsid w:val="00867F3E"/>
    <w:rsid w:val="00873AAD"/>
    <w:rsid w:val="00877170"/>
    <w:rsid w:val="00895BC9"/>
    <w:rsid w:val="008D0EE9"/>
    <w:rsid w:val="008E2D6E"/>
    <w:rsid w:val="008E4518"/>
    <w:rsid w:val="008F2205"/>
    <w:rsid w:val="008F358A"/>
    <w:rsid w:val="008F430A"/>
    <w:rsid w:val="008F43F9"/>
    <w:rsid w:val="008F6E21"/>
    <w:rsid w:val="00905398"/>
    <w:rsid w:val="00906DF2"/>
    <w:rsid w:val="00907120"/>
    <w:rsid w:val="00910F97"/>
    <w:rsid w:val="00914A5D"/>
    <w:rsid w:val="00923095"/>
    <w:rsid w:val="00924FFB"/>
    <w:rsid w:val="009264E9"/>
    <w:rsid w:val="00936C9D"/>
    <w:rsid w:val="009456E2"/>
    <w:rsid w:val="00947AF5"/>
    <w:rsid w:val="009501C8"/>
    <w:rsid w:val="009507D8"/>
    <w:rsid w:val="009610C6"/>
    <w:rsid w:val="00966589"/>
    <w:rsid w:val="00973832"/>
    <w:rsid w:val="00980A3C"/>
    <w:rsid w:val="00981DFA"/>
    <w:rsid w:val="009875CC"/>
    <w:rsid w:val="00991D6A"/>
    <w:rsid w:val="009921E3"/>
    <w:rsid w:val="00993F16"/>
    <w:rsid w:val="0099780D"/>
    <w:rsid w:val="009A2317"/>
    <w:rsid w:val="009C40D4"/>
    <w:rsid w:val="009D61A3"/>
    <w:rsid w:val="009E14CC"/>
    <w:rsid w:val="009F7402"/>
    <w:rsid w:val="009F7CEB"/>
    <w:rsid w:val="00A26DCF"/>
    <w:rsid w:val="00A45713"/>
    <w:rsid w:val="00A542F3"/>
    <w:rsid w:val="00A629E5"/>
    <w:rsid w:val="00A62E77"/>
    <w:rsid w:val="00A80761"/>
    <w:rsid w:val="00A93CA2"/>
    <w:rsid w:val="00A943D8"/>
    <w:rsid w:val="00AB0FB5"/>
    <w:rsid w:val="00AC01DC"/>
    <w:rsid w:val="00AC7D13"/>
    <w:rsid w:val="00AD2684"/>
    <w:rsid w:val="00AE69BD"/>
    <w:rsid w:val="00AF0131"/>
    <w:rsid w:val="00B02595"/>
    <w:rsid w:val="00B13A47"/>
    <w:rsid w:val="00B164E6"/>
    <w:rsid w:val="00B2306B"/>
    <w:rsid w:val="00B34707"/>
    <w:rsid w:val="00B37108"/>
    <w:rsid w:val="00B40BB7"/>
    <w:rsid w:val="00B44F3E"/>
    <w:rsid w:val="00B46D86"/>
    <w:rsid w:val="00B614ED"/>
    <w:rsid w:val="00B65134"/>
    <w:rsid w:val="00B65F74"/>
    <w:rsid w:val="00B67692"/>
    <w:rsid w:val="00B77CCA"/>
    <w:rsid w:val="00B86846"/>
    <w:rsid w:val="00B87B1A"/>
    <w:rsid w:val="00BC6124"/>
    <w:rsid w:val="00BD0981"/>
    <w:rsid w:val="00BE02F5"/>
    <w:rsid w:val="00BE1A3A"/>
    <w:rsid w:val="00BE615E"/>
    <w:rsid w:val="00BF7681"/>
    <w:rsid w:val="00C139D0"/>
    <w:rsid w:val="00C33293"/>
    <w:rsid w:val="00C35711"/>
    <w:rsid w:val="00C40046"/>
    <w:rsid w:val="00C46622"/>
    <w:rsid w:val="00C56A5B"/>
    <w:rsid w:val="00C630EF"/>
    <w:rsid w:val="00C65439"/>
    <w:rsid w:val="00C66DCB"/>
    <w:rsid w:val="00C72CE6"/>
    <w:rsid w:val="00C745E1"/>
    <w:rsid w:val="00C8103C"/>
    <w:rsid w:val="00CB1E9C"/>
    <w:rsid w:val="00CB6AC0"/>
    <w:rsid w:val="00CC7644"/>
    <w:rsid w:val="00CE39B9"/>
    <w:rsid w:val="00CF46A0"/>
    <w:rsid w:val="00D040CC"/>
    <w:rsid w:val="00D045E3"/>
    <w:rsid w:val="00D04C2D"/>
    <w:rsid w:val="00D25774"/>
    <w:rsid w:val="00D30B4A"/>
    <w:rsid w:val="00D62CB5"/>
    <w:rsid w:val="00D65775"/>
    <w:rsid w:val="00D74C00"/>
    <w:rsid w:val="00D77E7F"/>
    <w:rsid w:val="00D817D1"/>
    <w:rsid w:val="00D865F1"/>
    <w:rsid w:val="00D921B8"/>
    <w:rsid w:val="00D93416"/>
    <w:rsid w:val="00DA39D4"/>
    <w:rsid w:val="00DB61C4"/>
    <w:rsid w:val="00DD60D9"/>
    <w:rsid w:val="00DE5204"/>
    <w:rsid w:val="00DF412C"/>
    <w:rsid w:val="00DF7362"/>
    <w:rsid w:val="00E07DF9"/>
    <w:rsid w:val="00E44DF1"/>
    <w:rsid w:val="00E55C05"/>
    <w:rsid w:val="00E70994"/>
    <w:rsid w:val="00E70DCF"/>
    <w:rsid w:val="00E73221"/>
    <w:rsid w:val="00E83CB9"/>
    <w:rsid w:val="00EA2EE0"/>
    <w:rsid w:val="00EA475B"/>
    <w:rsid w:val="00EB4BF0"/>
    <w:rsid w:val="00EB5299"/>
    <w:rsid w:val="00ED4D6D"/>
    <w:rsid w:val="00EE6BED"/>
    <w:rsid w:val="00EE77F3"/>
    <w:rsid w:val="00EE7AB3"/>
    <w:rsid w:val="00F1173B"/>
    <w:rsid w:val="00F25479"/>
    <w:rsid w:val="00F25884"/>
    <w:rsid w:val="00F33EEA"/>
    <w:rsid w:val="00F40012"/>
    <w:rsid w:val="00F52657"/>
    <w:rsid w:val="00F5431E"/>
    <w:rsid w:val="00F6034D"/>
    <w:rsid w:val="00F6344B"/>
    <w:rsid w:val="00F670CB"/>
    <w:rsid w:val="00F93DCF"/>
    <w:rsid w:val="00F94771"/>
    <w:rsid w:val="00FA0291"/>
    <w:rsid w:val="00FA5D23"/>
    <w:rsid w:val="00FA5D31"/>
    <w:rsid w:val="00FD4AE2"/>
    <w:rsid w:val="00FE2C7A"/>
    <w:rsid w:val="00FE46DA"/>
    <w:rsid w:val="00FF0C47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C002F1"/>
  <w15:docId w15:val="{20D279A7-5048-4BAF-9547-C8176FEE01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itlu2">
    <w:name w:val="heading 2"/>
    <w:basedOn w:val="Normal"/>
    <w:link w:val="Titlu2Caracter"/>
    <w:uiPriority w:val="9"/>
    <w:qFormat/>
    <w:rsid w:val="00C745E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Hyperlink">
    <w:name w:val="Hyperlink"/>
    <w:basedOn w:val="Fontdeparagrafimplicit"/>
    <w:uiPriority w:val="99"/>
    <w:unhideWhenUsed/>
    <w:rsid w:val="00856AA4"/>
    <w:rPr>
      <w:color w:val="0000FF" w:themeColor="hyperlink"/>
      <w:u w:val="single"/>
    </w:rPr>
  </w:style>
  <w:style w:type="paragraph" w:styleId="Frspaiere">
    <w:name w:val="No Spacing"/>
    <w:uiPriority w:val="1"/>
    <w:qFormat/>
    <w:rsid w:val="004B047F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semiHidden/>
    <w:unhideWhenUsed/>
    <w:rsid w:val="009071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  <w:style w:type="character" w:customStyle="1" w:styleId="Titlu2Caracter">
    <w:name w:val="Titlu 2 Caracter"/>
    <w:basedOn w:val="Fontdeparagrafimplicit"/>
    <w:link w:val="Titlu2"/>
    <w:uiPriority w:val="9"/>
    <w:rsid w:val="00C745E1"/>
    <w:rPr>
      <w:rFonts w:ascii="Times New Roman" w:eastAsia="Times New Roman" w:hAnsi="Times New Roman" w:cs="Times New Roman"/>
      <w:b/>
      <w:bCs/>
      <w:sz w:val="36"/>
      <w:szCs w:val="36"/>
      <w:lang w:eastAsia="ro-RO"/>
    </w:rPr>
  </w:style>
  <w:style w:type="paragraph" w:styleId="Antet">
    <w:name w:val="header"/>
    <w:basedOn w:val="Normal"/>
    <w:link w:val="AntetCaracter"/>
    <w:uiPriority w:val="99"/>
    <w:unhideWhenUsed/>
    <w:rsid w:val="009F7C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basedOn w:val="Fontdeparagrafimplicit"/>
    <w:link w:val="Antet"/>
    <w:uiPriority w:val="99"/>
    <w:rsid w:val="009F7CEB"/>
  </w:style>
  <w:style w:type="paragraph" w:styleId="Subsol">
    <w:name w:val="footer"/>
    <w:basedOn w:val="Normal"/>
    <w:link w:val="SubsolCaracter"/>
    <w:uiPriority w:val="99"/>
    <w:unhideWhenUsed/>
    <w:rsid w:val="009F7CE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9F7CEB"/>
  </w:style>
  <w:style w:type="character" w:customStyle="1" w:styleId="sttart">
    <w:name w:val="st_tart"/>
    <w:basedOn w:val="Fontdeparagrafimplicit"/>
    <w:rsid w:val="003F1D09"/>
  </w:style>
  <w:style w:type="character" w:styleId="Accentuat">
    <w:name w:val="Emphasis"/>
    <w:uiPriority w:val="20"/>
    <w:qFormat/>
    <w:rsid w:val="008F2205"/>
    <w:rPr>
      <w:i/>
      <w:iCs/>
    </w:rPr>
  </w:style>
  <w:style w:type="paragraph" w:customStyle="1" w:styleId="Default">
    <w:name w:val="Default"/>
    <w:rsid w:val="00AC7D13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16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221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25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5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220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474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170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69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29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69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65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0308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204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45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46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18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4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622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81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148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92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9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212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5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52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4499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304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8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9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5639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97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5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937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59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5816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37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581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1640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9430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07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031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054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383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96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52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04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159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7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8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416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218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77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0529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413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928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475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088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030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75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5841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3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25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4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1986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23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8136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53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28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9352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12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59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5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077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15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1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23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6599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301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94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713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23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90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87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266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030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2793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64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712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9099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629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515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789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387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980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61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86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271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3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090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203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7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532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889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95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21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061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13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349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116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502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21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182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258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424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3275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7411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38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350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088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18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04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466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14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450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6046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8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37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760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77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920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1015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928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67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64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2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188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569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885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3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966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92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004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31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15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6224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2354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61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31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221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9342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2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8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97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112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64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43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0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077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8595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836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1482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35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704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5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328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82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90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923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9521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3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88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3591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5978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306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82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215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0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7776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9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7301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474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068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364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5877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26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125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71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00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9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11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64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24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563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673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038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4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31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65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203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601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940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62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688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19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956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18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11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004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042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07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83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9183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356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8167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669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26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828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109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2340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597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6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337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897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660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85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114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495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8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517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0630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842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84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7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309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22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7891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65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975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641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247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766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03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71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322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973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901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0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76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8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435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8526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291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435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7047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99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10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925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9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710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132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1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435800-0E2F-4FA8-A8C2-807000AC01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127</TotalTime>
  <Pages>1</Pages>
  <Words>163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CRIVAC</dc:creator>
  <cp:lastModifiedBy>Achizitii-1</cp:lastModifiedBy>
  <cp:revision>45</cp:revision>
  <cp:lastPrinted>2021-08-16T07:33:00Z</cp:lastPrinted>
  <dcterms:created xsi:type="dcterms:W3CDTF">2018-11-16T08:20:00Z</dcterms:created>
  <dcterms:modified xsi:type="dcterms:W3CDTF">2025-07-14T12:05:00Z</dcterms:modified>
</cp:coreProperties>
</file>